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48" w:rsidRDefault="00D34B48" w:rsidP="00D34B48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D34B48" w:rsidRDefault="00D34B48" w:rsidP="00D34B48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1D5436">
        <w:rPr>
          <w:rFonts w:ascii="Times New Roman" w:hAnsi="Times New Roman" w:cs="Times New Roman"/>
          <w:noProof/>
          <w:color w:val="FF0000"/>
          <w:sz w:val="28"/>
          <w:szCs w:val="28"/>
        </w:rPr>
        <w:t>13 сентября – День образования Краснодарского края.</w:t>
      </w:r>
      <w:r>
        <w:rPr>
          <w:noProof/>
        </w:rPr>
        <w:drawing>
          <wp:inline distT="0" distB="0" distL="0" distR="0">
            <wp:extent cx="5372100" cy="3848100"/>
            <wp:effectExtent l="19050" t="0" r="0" b="0"/>
            <wp:docPr id="13" name="Рисунок 13" descr="C:\Documents and Settings\Администратор\Application Data\OLYMPUS\OLYMPUS Master\store\20110913114753\P101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Application Data\OLYMPUS\OLYMPUS Master\store\20110913114753\P10106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48" w:rsidRPr="001D5436" w:rsidRDefault="00D34B48" w:rsidP="00D34B48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1D5436">
        <w:rPr>
          <w:rFonts w:ascii="Times New Roman" w:hAnsi="Times New Roman" w:cs="Times New Roman"/>
          <w:noProof/>
          <w:color w:val="0070C0"/>
          <w:sz w:val="24"/>
          <w:szCs w:val="24"/>
        </w:rPr>
        <w:t>Торжественная линейка, посвящённая Дню образования Краснодарского края.</w:t>
      </w:r>
    </w:p>
    <w:p w:rsidR="00D34B48" w:rsidRDefault="00D34B48" w:rsidP="00D34B48">
      <w:r>
        <w:t xml:space="preserve">      </w:t>
      </w:r>
      <w:r>
        <w:rPr>
          <w:noProof/>
        </w:rPr>
        <w:drawing>
          <wp:inline distT="0" distB="0" distL="0" distR="0">
            <wp:extent cx="5448300" cy="4086225"/>
            <wp:effectExtent l="19050" t="0" r="0" b="0"/>
            <wp:docPr id="14" name="Рисунок 14" descr="C:\Documents and Settings\Администратор\Application Data\OLYMPUS\OLYMPUS Master\store\20110913114827\P101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Application Data\OLYMPUS\OLYMPUS Master\store\20110913114827\P10106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38" cy="40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48" w:rsidRPr="00EF31BC" w:rsidRDefault="00D34B48" w:rsidP="00D34B4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F31BC">
        <w:rPr>
          <w:rFonts w:ascii="Times New Roman" w:hAnsi="Times New Roman" w:cs="Times New Roman"/>
          <w:color w:val="0070C0"/>
          <w:sz w:val="28"/>
          <w:szCs w:val="28"/>
        </w:rPr>
        <w:t xml:space="preserve">Единый </w:t>
      </w:r>
      <w:proofErr w:type="spellStart"/>
      <w:r w:rsidRPr="00EF31BC">
        <w:rPr>
          <w:rFonts w:ascii="Times New Roman" w:hAnsi="Times New Roman" w:cs="Times New Roman"/>
          <w:color w:val="0070C0"/>
          <w:sz w:val="28"/>
          <w:szCs w:val="28"/>
        </w:rPr>
        <w:t>Всекубанский</w:t>
      </w:r>
      <w:proofErr w:type="spellEnd"/>
      <w:r w:rsidRPr="00EF31BC">
        <w:rPr>
          <w:rFonts w:ascii="Times New Roman" w:hAnsi="Times New Roman" w:cs="Times New Roman"/>
          <w:color w:val="0070C0"/>
          <w:sz w:val="28"/>
          <w:szCs w:val="28"/>
        </w:rPr>
        <w:t xml:space="preserve"> урок «Ты Кубань, ты наша  - Родина!»</w:t>
      </w:r>
    </w:p>
    <w:p w:rsidR="000A2F00" w:rsidRDefault="000A2F00"/>
    <w:sectPr w:rsidR="000A2F00" w:rsidSect="000F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B48"/>
    <w:rsid w:val="000A2F00"/>
    <w:rsid w:val="000F49E4"/>
    <w:rsid w:val="00117CE3"/>
    <w:rsid w:val="00D3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2011-09-15T09:06:00Z</dcterms:created>
  <dcterms:modified xsi:type="dcterms:W3CDTF">2011-09-15T09:14:00Z</dcterms:modified>
</cp:coreProperties>
</file>